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CA8D" w14:textId="77777777" w:rsidR="00095943" w:rsidRDefault="00095943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1788A536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CC6592B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4A2FEF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53BB7EF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AE5085">
        <w:rPr>
          <w:rFonts w:ascii="Calibri" w:hAnsi="Calibri" w:cs="Calibri"/>
          <w:b/>
          <w:smallCaps/>
          <w:sz w:val="28"/>
          <w:szCs w:val="28"/>
        </w:rPr>
        <w:t>MOHELNICKO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F04890">
        <w:rPr>
          <w:rFonts w:ascii="Calibri" w:hAnsi="Calibri" w:cs="Calibri"/>
          <w:b/>
          <w:smallCaps/>
          <w:sz w:val="28"/>
          <w:szCs w:val="28"/>
        </w:rPr>
        <w:t>KULTURA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5CD096EE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F04890">
        <w:rPr>
          <w:rFonts w:ascii="Calibri" w:hAnsi="Calibri" w:cs="Calibri"/>
          <w:b/>
          <w:smallCaps/>
          <w:sz w:val="28"/>
          <w:szCs w:val="28"/>
        </w:rPr>
        <w:t>114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proofErr w:type="gramStart"/>
      <w:r w:rsidR="00F04890">
        <w:rPr>
          <w:rFonts w:ascii="Calibri" w:hAnsi="Calibri" w:cs="Calibri"/>
          <w:b/>
          <w:smallCaps/>
          <w:sz w:val="28"/>
          <w:szCs w:val="28"/>
        </w:rPr>
        <w:t>Kultura - knihovny</w:t>
      </w:r>
      <w:proofErr w:type="gramEnd"/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925431F" w:rsidR="00211D24" w:rsidRDefault="00211D24" w:rsidP="00211D24">
      <w:pPr>
        <w:jc w:val="both"/>
      </w:pPr>
      <w:r>
        <w:t xml:space="preserve">V rámci MAS bude nejprve ze strany kanceláře MAS </w:t>
      </w:r>
      <w:proofErr w:type="spellStart"/>
      <w:r w:rsidR="00AE5085">
        <w:t>Mohelnicko</w:t>
      </w:r>
      <w:proofErr w:type="spellEnd"/>
      <w:r>
        <w:t xml:space="preserve"> provedena administrativní kontrola. Věcné hodnocení záměrů provádí Výběrová komise MAS </w:t>
      </w:r>
      <w:proofErr w:type="spellStart"/>
      <w:r w:rsidR="00AE5085">
        <w:t>Mohelnicko</w:t>
      </w:r>
      <w:proofErr w:type="spellEnd"/>
      <w:r>
        <w:t xml:space="preserve"> jakožto výběrový orgán. </w:t>
      </w:r>
      <w:r w:rsidR="00AE5085">
        <w:t>Rada spolku</w:t>
      </w:r>
      <w:r>
        <w:t xml:space="preserve"> jakožto </w:t>
      </w:r>
      <w:r w:rsidR="008B7B1D">
        <w:t xml:space="preserve">rozhodovací </w:t>
      </w:r>
      <w:r>
        <w:t>orgán vybírá záměry, kterým bude vydáno Vyjádření o souladu se SCLLD MAS</w:t>
      </w:r>
      <w:r w:rsidR="00AE5085">
        <w:t xml:space="preserve"> </w:t>
      </w:r>
      <w:proofErr w:type="spellStart"/>
      <w:r w:rsidR="00AE5085">
        <w:t>Mohelnicko</w:t>
      </w:r>
      <w:proofErr w:type="spellEnd"/>
      <w:r>
        <w:t>. Toto vyjádření je povinnou součástí žádosti o podporu, kterou nositelé vybraných záměrů následně zpracují v MS21+.</w:t>
      </w:r>
    </w:p>
    <w:p w14:paraId="7A5EAD6D" w14:textId="70613A0A" w:rsidR="00211D24" w:rsidRDefault="00211D24" w:rsidP="00211D24">
      <w:pPr>
        <w:jc w:val="both"/>
      </w:pPr>
      <w:r>
        <w:t>Postup hodnocení záměrů je uveden v</w:t>
      </w:r>
      <w:r w:rsidR="00AE5085">
        <w:t xml:space="preserve"> dokumentu</w:t>
      </w:r>
      <w:r w:rsidR="00095943">
        <w:t> </w:t>
      </w:r>
      <w:r w:rsidR="00AE5085">
        <w:t>„I</w:t>
      </w:r>
      <w:r w:rsidR="00095943">
        <w:t>nterní postup</w:t>
      </w:r>
      <w:r w:rsidR="00AE5085">
        <w:t>y</w:t>
      </w:r>
      <w:r>
        <w:t xml:space="preserve"> MAS </w:t>
      </w:r>
      <w:proofErr w:type="spellStart"/>
      <w:r w:rsidR="00AE5085">
        <w:t>Mohelnicko</w:t>
      </w:r>
      <w:proofErr w:type="spellEnd"/>
      <w:r w:rsidR="00AE5085">
        <w:t xml:space="preserve">, </w:t>
      </w:r>
      <w:proofErr w:type="spellStart"/>
      <w:r w:rsidR="00AE5085">
        <w:t>z.s</w:t>
      </w:r>
      <w:proofErr w:type="spellEnd"/>
      <w:r w:rsidR="00AE5085">
        <w:t xml:space="preserve">. Integrovaný regionální operační program </w:t>
      </w:r>
      <w:proofErr w:type="gramStart"/>
      <w:r w:rsidR="00AE5085">
        <w:t>2021 – 2027</w:t>
      </w:r>
      <w:proofErr w:type="gramEnd"/>
      <w:r w:rsidR="00AE5085">
        <w:t>“</w:t>
      </w:r>
      <w:r w:rsidR="00095943">
        <w:t>, kter</w:t>
      </w:r>
      <w:r w:rsidR="00AE5085">
        <w:t>ý</w:t>
      </w:r>
      <w:r w:rsidR="00095943">
        <w:t xml:space="preserve"> j</w:t>
      </w:r>
      <w:r w:rsidR="00AE5085">
        <w:t>e</w:t>
      </w:r>
      <w:r w:rsidR="00095943">
        <w:t xml:space="preserve"> zveřejněn</w:t>
      </w:r>
      <w:r w:rsidR="00AE5085">
        <w:t>ý</w:t>
      </w:r>
      <w:r w:rsidR="00095943">
        <w:t xml:space="preserve"> na</w:t>
      </w:r>
      <w:r w:rsidR="00AE5085">
        <w:t xml:space="preserve"> www.masmohelnicko.cz.</w:t>
      </w:r>
    </w:p>
    <w:p w14:paraId="7A0D1AD6" w14:textId="74682574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F277E9">
        <w:t>114</w:t>
      </w:r>
      <w:r>
        <w:t xml:space="preserve"> IROP, a to prostřednictvím MS21+. </w:t>
      </w:r>
      <w:r w:rsidR="00095943">
        <w:t>Samotné h</w:t>
      </w:r>
      <w:r>
        <w:t xml:space="preserve">odnocení žádostí o podporu je v kompetenci Centra pro regionální rozvoj (CRR). </w:t>
      </w:r>
    </w:p>
    <w:p w14:paraId="7CD82269" w14:textId="0C1F1B3A" w:rsidR="00211D24" w:rsidRDefault="00211D24" w:rsidP="00211D24">
      <w:pPr>
        <w:jc w:val="both"/>
      </w:pPr>
      <w:r>
        <w:t>Věcná způsobilost je definována v Obecných a Specifických pravidlech pro žadatele a příjemce výzvy č.</w:t>
      </w:r>
      <w:r w:rsidR="00AE5085">
        <w:t> </w:t>
      </w:r>
      <w:r w:rsidR="00F277E9">
        <w:t>114</w:t>
      </w:r>
      <w:r>
        <w:t xml:space="preserve"> IROP (vždy v aktuálním znění).</w:t>
      </w:r>
    </w:p>
    <w:p w14:paraId="2C5650A1" w14:textId="33DF1099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F277E9" w:rsidRPr="009D63A4">
          <w:rPr>
            <w:rStyle w:val="Hypertextovodkaz"/>
          </w:rPr>
          <w:t>https://irop.mmr.cz/cs/vyzvy-2021-2027/vyzvy/114vyzvairop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F86C18A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na e-mail: </w:t>
      </w:r>
      <w:hyperlink r:id="rId11" w:history="1">
        <w:r w:rsidR="000A0731" w:rsidRPr="00FC100D">
          <w:rPr>
            <w:rStyle w:val="Hypertextovodkaz"/>
            <w:b/>
            <w:bCs/>
          </w:rPr>
          <w:t>mohelnicko</w:t>
        </w:r>
      </w:hyperlink>
      <w:r w:rsidR="00AE5085">
        <w:rPr>
          <w:rStyle w:val="Hypertextovodkaz"/>
          <w:rFonts w:cstheme="minorHAnsi"/>
          <w:b/>
          <w:bCs/>
        </w:rPr>
        <w:t>@</w:t>
      </w:r>
      <w:r w:rsidR="00AE5085">
        <w:rPr>
          <w:rStyle w:val="Hypertextovodkaz"/>
          <w:b/>
          <w:bCs/>
        </w:rPr>
        <w:t>mohelnice.cz</w:t>
      </w:r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006DA8" w:rsidRDefault="00C566ED" w:rsidP="009319B7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="00331076"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3126BB17" w:rsidR="006E6251" w:rsidRPr="00331076" w:rsidRDefault="000A0731" w:rsidP="005644B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Mohelnicko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73AD9626" w:rsidR="006E6251" w:rsidRPr="00331076" w:rsidRDefault="005B0C7C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B0C7C">
              <w:rPr>
                <w:rFonts w:cs="Arial"/>
                <w:bCs/>
                <w:sz w:val="20"/>
                <w:szCs w:val="20"/>
              </w:rPr>
              <w:t>Op.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277E9" w:rsidRPr="00F277E9">
              <w:rPr>
                <w:rFonts w:cs="Arial"/>
                <w:bCs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 xml:space="preserve">IROP - </w:t>
            </w:r>
            <w:r w:rsidR="00F277E9">
              <w:rPr>
                <w:sz w:val="20"/>
                <w:szCs w:val="20"/>
              </w:rPr>
              <w:t>KULTURA</w:t>
            </w:r>
            <w:proofErr w:type="gramEnd"/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F319B2B" w:rsidR="006E6251" w:rsidRPr="00331076" w:rsidRDefault="00F277E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331076" w:rsidRPr="00331076">
              <w:rPr>
                <w:sz w:val="20"/>
                <w:szCs w:val="20"/>
              </w:rPr>
              <w:t xml:space="preserve">. Výzva IROP – </w:t>
            </w:r>
            <w:proofErr w:type="gramStart"/>
            <w:r>
              <w:rPr>
                <w:sz w:val="20"/>
                <w:szCs w:val="20"/>
              </w:rPr>
              <w:t>Kultura - Knihovny</w:t>
            </w:r>
            <w:proofErr w:type="gramEnd"/>
            <w:r w:rsidR="00331076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E8B0B53" w:rsidR="006E6251" w:rsidRPr="00331076" w:rsidRDefault="004A2FEF" w:rsidP="005644B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1F60AB">
              <w:rPr>
                <w:rFonts w:cs="Arial"/>
                <w:bCs/>
                <w:sz w:val="20"/>
                <w:szCs w:val="20"/>
              </w:rPr>
              <w:t>. výzva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MAS </w:t>
            </w:r>
            <w:proofErr w:type="spellStart"/>
            <w:r w:rsidR="001F60AB">
              <w:rPr>
                <w:rFonts w:cs="Arial"/>
                <w:bCs/>
                <w:sz w:val="20"/>
                <w:szCs w:val="20"/>
              </w:rPr>
              <w:t>Mohelnicko</w:t>
            </w:r>
            <w:proofErr w:type="spellEnd"/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F277E9">
              <w:rPr>
                <w:rFonts w:cs="Arial"/>
                <w:bCs/>
                <w:sz w:val="20"/>
                <w:szCs w:val="20"/>
              </w:rPr>
              <w:t>Kultura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A007C1D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1F60AB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E80626">
              <w:rPr>
                <w:i/>
                <w:color w:val="FF0000"/>
                <w:sz w:val="20"/>
                <w:szCs w:val="20"/>
              </w:rPr>
              <w:t>114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výzvou IROP – </w:t>
            </w:r>
            <w:proofErr w:type="gramStart"/>
            <w:r w:rsidR="00E80626">
              <w:rPr>
                <w:i/>
                <w:color w:val="FF0000"/>
                <w:sz w:val="20"/>
                <w:szCs w:val="20"/>
              </w:rPr>
              <w:t>Kultura - Knihovny</w:t>
            </w:r>
            <w:proofErr w:type="gramEnd"/>
            <w:r w:rsidRPr="005644BD">
              <w:rPr>
                <w:i/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644BD" w:rsidRDefault="00991E7D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21D68794" w:rsidR="006032DC" w:rsidRPr="00203B91" w:rsidRDefault="006032DC" w:rsidP="00991E7D">
            <w:pPr>
              <w:rPr>
                <w:b/>
                <w:bCs/>
              </w:rPr>
            </w:pPr>
            <w:r w:rsidRPr="00203B91">
              <w:rPr>
                <w:b/>
                <w:bCs/>
              </w:rPr>
              <w:t>Počet obyvatel obce, kde je projekt realizován (údaj k 1. 1. 202</w:t>
            </w:r>
            <w:r w:rsidR="004B505D" w:rsidRPr="00203B91">
              <w:rPr>
                <w:b/>
                <w:bCs/>
              </w:rPr>
              <w:t>3</w:t>
            </w:r>
            <w:r w:rsidRPr="00203B91">
              <w:rPr>
                <w:b/>
                <w:bCs/>
              </w:rPr>
              <w:t>):</w:t>
            </w:r>
          </w:p>
        </w:tc>
      </w:tr>
      <w:tr w:rsidR="006032DC" w:rsidRPr="00586900" w14:paraId="27082EE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Pr="005644BD" w:rsidRDefault="006032DC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4A2FEF" w:rsidRDefault="00991E7D" w:rsidP="00991E7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4A2FEF">
              <w:rPr>
                <w:i/>
                <w:iCs/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 w:rsidRPr="004A2FEF">
              <w:rPr>
                <w:i/>
                <w:iCs/>
                <w:color w:val="FF0000"/>
                <w:sz w:val="20"/>
                <w:szCs w:val="20"/>
              </w:rPr>
              <w:t>ů</w:t>
            </w:r>
            <w:r w:rsidRPr="004A2FEF">
              <w:rPr>
                <w:i/>
                <w:iCs/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1CCE91C4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</w:t>
            </w:r>
            <w:r w:rsidR="007314F2">
              <w:rPr>
                <w:b/>
              </w:rPr>
              <w:t xml:space="preserve">               </w:t>
            </w:r>
            <w:r w:rsidRPr="00586900">
              <w:rPr>
                <w:b/>
              </w:rPr>
              <w:t xml:space="preserve">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2F81EC17" w:rsidR="00991E7D" w:rsidRPr="005644BD" w:rsidRDefault="00991E7D" w:rsidP="005644BD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proofErr w:type="spellStart"/>
            <w:r w:rsidR="001F60AB">
              <w:rPr>
                <w:i/>
                <w:color w:val="FF0000"/>
                <w:sz w:val="20"/>
                <w:szCs w:val="20"/>
              </w:rPr>
              <w:t>Mohelnic</w:t>
            </w:r>
            <w:r w:rsidR="005644BD">
              <w:rPr>
                <w:i/>
                <w:color w:val="FF0000"/>
                <w:sz w:val="20"/>
                <w:szCs w:val="20"/>
              </w:rPr>
              <w:t>ko</w:t>
            </w:r>
            <w:proofErr w:type="spellEnd"/>
            <w:r w:rsidRPr="005644BD">
              <w:rPr>
                <w:i/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08FF56C9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(měsíc/rok)</w:t>
            </w:r>
            <w:r w:rsidRPr="005644BD">
              <w:rPr>
                <w:i/>
                <w:color w:val="FF0000"/>
                <w:sz w:val="20"/>
                <w:szCs w:val="20"/>
              </w:rPr>
              <w:t>. Realizace projektu může být zahájen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a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FC939F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(měsíc/rok)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Realizace projektu nesmí být ukončena před podáním žádosti o podporu (plné žádosti </w:t>
            </w:r>
            <w:r w:rsidR="007314F2">
              <w:rPr>
                <w:i/>
                <w:color w:val="FF0000"/>
                <w:sz w:val="20"/>
                <w:szCs w:val="20"/>
              </w:rPr>
              <w:t xml:space="preserve">             </w:t>
            </w:r>
            <w:r w:rsidRPr="005644BD">
              <w:rPr>
                <w:i/>
                <w:color w:val="FF0000"/>
                <w:sz w:val="20"/>
                <w:szCs w:val="20"/>
              </w:rPr>
              <w:t>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644BD" w:rsidRDefault="00726F7F" w:rsidP="00726F7F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vazbu na další projekty</w:t>
            </w:r>
            <w:r w:rsidRPr="005644BD">
              <w:rPr>
                <w:i/>
                <w:color w:val="FF0000"/>
                <w:sz w:val="20"/>
                <w:szCs w:val="20"/>
              </w:rPr>
              <w:t>,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 xml:space="preserve"> pokud je 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to 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relevantní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4A2FEF" w:rsidRDefault="00726F7F" w:rsidP="00726F7F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>U</w:t>
            </w:r>
            <w:r w:rsidR="00991E7D"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05D80DE5" w:rsidR="00726F7F" w:rsidRPr="004A2FEF" w:rsidRDefault="00726F7F" w:rsidP="007314F2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>U</w:t>
            </w:r>
            <w:r w:rsidR="00991E7D"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veďte Celkové </w:t>
            </w:r>
            <w:r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>způsobilé</w:t>
            </w:r>
            <w:r w:rsidR="00991E7D"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výdaje projektu</w:t>
            </w:r>
            <w:r w:rsidR="008B7B1D"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4A2FEF" w:rsidRDefault="00726F7F" w:rsidP="00726F7F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4A2FEF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2B3976FA" w14:textId="77777777" w:rsidR="001F60AB" w:rsidRDefault="001F60AB" w:rsidP="001F60AB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F60AB" w:rsidRPr="00586900" w14:paraId="47089FF4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515BB80" w14:textId="39251337" w:rsidR="001F60AB" w:rsidRPr="00303F06" w:rsidRDefault="00303F06" w:rsidP="0056143D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 w:rsidRPr="00303F06">
              <w:rPr>
                <w:b/>
              </w:rPr>
              <w:t>Výstupy projektu budou sloužit také pro rozvoj komunitního života v obci</w:t>
            </w:r>
            <w:r w:rsidR="00A056FB" w:rsidRPr="00303F06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3A905327" w14:textId="4A39898C" w:rsidR="003E5783" w:rsidRDefault="00303F06" w:rsidP="0056143D">
            <w:pPr>
              <w:keepNext/>
              <w:keepLines/>
              <w:autoSpaceDE w:val="0"/>
              <w:autoSpaceDN w:val="0"/>
              <w:adjustRightInd w:val="0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303F06">
              <w:rPr>
                <w:bCs/>
                <w:i/>
                <w:iCs/>
                <w:color w:val="FF0000"/>
                <w:sz w:val="20"/>
                <w:szCs w:val="20"/>
              </w:rPr>
              <w:t>Posuzuje se množství aktivit a akcí, které pořádá knihovna nad rámec své zákonné povinnosti. Vypočte se aritmetický průměr za poslední dva ukončené kalendářní roky.</w:t>
            </w:r>
            <w:r>
              <w:rPr>
                <w:bCs/>
                <w:i/>
                <w:iCs/>
                <w:color w:val="FF0000"/>
                <w:sz w:val="20"/>
                <w:szCs w:val="20"/>
              </w:rPr>
              <w:t xml:space="preserve"> Popište stručně akce, které se v knihovně konaly v letech 2021 a 2022.</w:t>
            </w:r>
          </w:p>
          <w:p w14:paraId="35F6FE59" w14:textId="77777777" w:rsidR="00303F06" w:rsidRPr="00303F06" w:rsidRDefault="00303F06" w:rsidP="0056143D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FF0000"/>
                <w:sz w:val="20"/>
                <w:szCs w:val="20"/>
              </w:rPr>
            </w:pPr>
          </w:p>
          <w:p w14:paraId="48BE4923" w14:textId="77777777" w:rsidR="001F60AB" w:rsidRPr="00586900" w:rsidRDefault="001F60AB" w:rsidP="00081BC1">
            <w:pPr>
              <w:rPr>
                <w:b/>
                <w:sz w:val="20"/>
                <w:szCs w:val="20"/>
              </w:rPr>
            </w:pPr>
          </w:p>
        </w:tc>
      </w:tr>
      <w:tr w:rsidR="001F60AB" w:rsidRPr="00586900" w14:paraId="329BFD70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0ED1E1F" w14:textId="59391561" w:rsidR="001F60AB" w:rsidRPr="007314F2" w:rsidRDefault="00A056FB" w:rsidP="00081BC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Projekt má dopad do území více obcí</w:t>
            </w:r>
            <w:r w:rsidR="001F60AB">
              <w:rPr>
                <w:b/>
              </w:rPr>
              <w:t>:</w:t>
            </w:r>
          </w:p>
          <w:p w14:paraId="3DE1F00D" w14:textId="77777777" w:rsidR="00AF7F49" w:rsidRPr="00AF7F49" w:rsidRDefault="00AF7F49" w:rsidP="00081BC1">
            <w:pP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 w:rsidRPr="00AF7F49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Posuzuje se dle bydliště registrovaných čtenářů, údaj k 1. 1. 2023.</w:t>
            </w:r>
          </w:p>
          <w:p w14:paraId="13A953DF" w14:textId="1203FBDC" w:rsidR="001F60AB" w:rsidRPr="003E5783" w:rsidRDefault="001F60AB" w:rsidP="00081BC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3E57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620345DC" w14:textId="77777777" w:rsidR="001F60AB" w:rsidRPr="00791999" w:rsidRDefault="001F60AB" w:rsidP="00081BC1">
            <w:pPr>
              <w:rPr>
                <w:i/>
              </w:rPr>
            </w:pPr>
          </w:p>
        </w:tc>
      </w:tr>
    </w:tbl>
    <w:p w14:paraId="03F32DB1" w14:textId="77777777" w:rsidR="001F60AB" w:rsidRDefault="001F60AB" w:rsidP="001F60AB">
      <w:pPr>
        <w:rPr>
          <w:b/>
        </w:rPr>
      </w:pPr>
    </w:p>
    <w:p w14:paraId="0215B64D" w14:textId="169B9566" w:rsidR="001F60AB" w:rsidRDefault="001F60AB" w:rsidP="001F60AB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3"/>
        <w:gridCol w:w="3402"/>
        <w:gridCol w:w="1605"/>
        <w:gridCol w:w="1377"/>
        <w:gridCol w:w="1255"/>
      </w:tblGrid>
      <w:tr w:rsidR="001F60AB" w:rsidRPr="00D62762" w14:paraId="608EE434" w14:textId="77777777" w:rsidTr="005D2F0D">
        <w:trPr>
          <w:trHeight w:val="885"/>
          <w:jc w:val="center"/>
        </w:trPr>
        <w:tc>
          <w:tcPr>
            <w:tcW w:w="1403" w:type="dxa"/>
            <w:shd w:val="clear" w:color="auto" w:fill="auto"/>
            <w:vAlign w:val="center"/>
            <w:hideMark/>
          </w:tcPr>
          <w:p w14:paraId="15FF681D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249E699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68203FB1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14:paraId="3838476A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2187D61" w14:textId="77777777" w:rsidR="001F60AB" w:rsidRPr="00C4566E" w:rsidRDefault="001F60AB" w:rsidP="00081BC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1F60AB" w:rsidRPr="001C1F58" w14:paraId="429FBBB7" w14:textId="77777777" w:rsidTr="005D2F0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64D5834B" w14:textId="2550C27C" w:rsidR="001F60AB" w:rsidRPr="001C1F58" w:rsidRDefault="005D2F0D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910 052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1ABD5E" w14:textId="1A5A0059" w:rsidR="001F60AB" w:rsidRPr="00586900" w:rsidRDefault="005D2F0D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D2F0D">
              <w:rPr>
                <w:rFonts w:cs="Arial"/>
                <w:bCs/>
                <w:sz w:val="20"/>
                <w:szCs w:val="20"/>
              </w:rPr>
              <w:t>Počet návštěvníků podpořených lokalit v oblasti kultury a cestovního ruchu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12DFB949" w14:textId="50A88B8E" w:rsidR="001F60AB" w:rsidRPr="00586900" w:rsidRDefault="005D2F0D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návštěvníci</w:t>
            </w:r>
            <w:r w:rsidR="003B6C4C">
              <w:rPr>
                <w:rFonts w:cs="Arial"/>
                <w:bCs/>
                <w:sz w:val="20"/>
                <w:szCs w:val="20"/>
              </w:rPr>
              <w:t>/rok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2BD3DBFE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79AB7B22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5F44F5C" w14:textId="77777777" w:rsidTr="005D2F0D">
        <w:trPr>
          <w:trHeight w:val="255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04F138C5" w14:textId="727F1264" w:rsidR="001F60AB" w:rsidRPr="001C1F58" w:rsidRDefault="003B6C4C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1B9683" w14:textId="5F35AC19" w:rsidR="001F60AB" w:rsidRPr="00586900" w:rsidRDefault="003B6C4C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B6C4C">
              <w:rPr>
                <w:rFonts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7E69FB39" w14:textId="5FB12BC1" w:rsidR="001F60AB" w:rsidRPr="00586900" w:rsidRDefault="003B6C4C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2D7BF87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69DB87C4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7D343E67" w14:textId="77777777" w:rsidTr="005D2F0D">
        <w:trPr>
          <w:trHeight w:val="270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14:paraId="28953824" w14:textId="6E1E93C3" w:rsidR="003B6C4C" w:rsidRPr="001C1F58" w:rsidRDefault="005D2F0D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908 201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F978DFF" w14:textId="23B5FF46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 xml:space="preserve">Počet podpořených </w:t>
            </w:r>
            <w:r w:rsidR="005D2F0D">
              <w:rPr>
                <w:rFonts w:cs="Arial"/>
                <w:bCs/>
                <w:iCs/>
                <w:sz w:val="20"/>
                <w:szCs w:val="20"/>
              </w:rPr>
              <w:t>knihoven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742F766E" w14:textId="11FB4474" w:rsidR="003B6C4C" w:rsidRPr="003B6C4C" w:rsidRDefault="005D2F0D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knihovny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BDF5178" w14:textId="24A145D3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14:paraId="21455E02" w14:textId="5A008392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435D28F0" w14:textId="77777777" w:rsidTr="005D2F0D">
        <w:trPr>
          <w:trHeight w:val="270"/>
          <w:jc w:val="center"/>
        </w:trPr>
        <w:tc>
          <w:tcPr>
            <w:tcW w:w="1403" w:type="dxa"/>
            <w:shd w:val="clear" w:color="auto" w:fill="auto"/>
            <w:noWrap/>
            <w:vAlign w:val="center"/>
          </w:tcPr>
          <w:p w14:paraId="6103B808" w14:textId="2A0EC00E" w:rsidR="003B6C4C" w:rsidRPr="001C1F58" w:rsidRDefault="005D2F0D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907 030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B7EA4A" w14:textId="3A51D591" w:rsidR="003B6C4C" w:rsidRPr="003B6C4C" w:rsidRDefault="005D2F0D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Počet nově zpřístupněných a zefektivněných podsbírek a fondů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38A3FB7D" w14:textId="55375012" w:rsidR="003B6C4C" w:rsidRPr="003B6C4C" w:rsidRDefault="005D2F0D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podsbírky/fondy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05F3C5C0" w14:textId="60C462A9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F61A55" w14:textId="6909D970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8715BFA" w14:textId="77777777" w:rsidR="001F60AB" w:rsidRDefault="001F60AB" w:rsidP="001F60AB">
      <w:pPr>
        <w:rPr>
          <w:b/>
        </w:rPr>
      </w:pPr>
    </w:p>
    <w:p w14:paraId="2FE2868C" w14:textId="77777777" w:rsidR="001F60AB" w:rsidRPr="007B5D3D" w:rsidRDefault="001F60AB" w:rsidP="001F60AB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1F60AB" w:rsidRPr="007B5D3D" w14:paraId="70E38EEA" w14:textId="77777777" w:rsidTr="00081BC1">
        <w:tc>
          <w:tcPr>
            <w:tcW w:w="3671" w:type="dxa"/>
          </w:tcPr>
          <w:p w14:paraId="20508519" w14:textId="77777777" w:rsidR="001F60AB" w:rsidRPr="007B5D3D" w:rsidRDefault="001F60AB" w:rsidP="00081BC1">
            <w:r w:rsidRPr="007B5D3D">
              <w:t>Příloha č. 1</w:t>
            </w:r>
          </w:p>
        </w:tc>
        <w:tc>
          <w:tcPr>
            <w:tcW w:w="5371" w:type="dxa"/>
          </w:tcPr>
          <w:p w14:paraId="4C0EDA8F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1F60AB" w:rsidRPr="007B5D3D" w14:paraId="3D52C5BA" w14:textId="77777777" w:rsidTr="00081BC1">
        <w:tc>
          <w:tcPr>
            <w:tcW w:w="3671" w:type="dxa"/>
          </w:tcPr>
          <w:p w14:paraId="64EEA795" w14:textId="77777777" w:rsidR="001F60AB" w:rsidRPr="007B5D3D" w:rsidRDefault="001F60AB" w:rsidP="00081BC1">
            <w:r w:rsidRPr="007B5D3D">
              <w:t>Příloha č. 2</w:t>
            </w:r>
          </w:p>
        </w:tc>
        <w:tc>
          <w:tcPr>
            <w:tcW w:w="5371" w:type="dxa"/>
          </w:tcPr>
          <w:p w14:paraId="329FF3A5" w14:textId="77777777" w:rsidR="001F60AB" w:rsidRPr="00006DA8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1F60AB" w:rsidRPr="007B5D3D" w14:paraId="57CBB887" w14:textId="77777777" w:rsidTr="00081BC1">
        <w:tc>
          <w:tcPr>
            <w:tcW w:w="3671" w:type="dxa"/>
          </w:tcPr>
          <w:p w14:paraId="2B7840AC" w14:textId="77777777" w:rsidR="001F60AB" w:rsidRPr="007B5D3D" w:rsidRDefault="001F60AB" w:rsidP="00081BC1">
            <w:r w:rsidRPr="007B5D3D">
              <w:t>Příloha č. 3</w:t>
            </w:r>
          </w:p>
        </w:tc>
        <w:tc>
          <w:tcPr>
            <w:tcW w:w="5371" w:type="dxa"/>
          </w:tcPr>
          <w:p w14:paraId="3F55C0A1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3D72FD4B" w14:textId="77777777" w:rsidR="001F60AB" w:rsidRDefault="001F60AB" w:rsidP="001F60AB"/>
    <w:p w14:paraId="7F6BEF73" w14:textId="77777777" w:rsidR="001F60AB" w:rsidRPr="00446298" w:rsidRDefault="001F60AB" w:rsidP="001F60AB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1F60AB" w:rsidRPr="001C1F58" w14:paraId="714EDF1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ACDFA5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B0B086B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675E225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9D156A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EF775FA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06CB26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37175B1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2BCCF63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Cs w:val="20"/>
              </w:rPr>
            </w:pPr>
            <w:r w:rsidRPr="00006DA8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0504DE0F" w14:textId="77777777" w:rsidR="001F60AB" w:rsidRPr="006E6251" w:rsidRDefault="001F60AB" w:rsidP="001F60AB"/>
    <w:p w14:paraId="09098E16" w14:textId="77777777" w:rsidR="00991E7D" w:rsidRPr="006E6251" w:rsidRDefault="00991E7D" w:rsidP="001F60AB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0169" w14:textId="77777777" w:rsidR="00C27606" w:rsidRDefault="00C27606" w:rsidP="00DC4000">
      <w:pPr>
        <w:spacing w:after="0" w:line="240" w:lineRule="auto"/>
      </w:pPr>
      <w:r>
        <w:separator/>
      </w:r>
    </w:p>
  </w:endnote>
  <w:endnote w:type="continuationSeparator" w:id="0">
    <w:p w14:paraId="162F559C" w14:textId="77777777" w:rsidR="00C27606" w:rsidRDefault="00C2760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63C5A8F0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A8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29BF" w14:textId="77777777" w:rsidR="00C27606" w:rsidRDefault="00C27606" w:rsidP="00DC4000">
      <w:pPr>
        <w:spacing w:after="0" w:line="240" w:lineRule="auto"/>
      </w:pPr>
      <w:r>
        <w:separator/>
      </w:r>
    </w:p>
  </w:footnote>
  <w:footnote w:type="continuationSeparator" w:id="0">
    <w:p w14:paraId="2972E6D2" w14:textId="77777777" w:rsidR="00C27606" w:rsidRDefault="00C2760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2E8FD80" w:rsidR="00DC4000" w:rsidRDefault="00AE5085" w:rsidP="00095943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E9FDF1" wp14:editId="16C35876">
          <wp:simplePos x="0" y="0"/>
          <wp:positionH relativeFrom="margin">
            <wp:posOffset>4386580</wp:posOffset>
          </wp:positionH>
          <wp:positionV relativeFrom="margin">
            <wp:posOffset>-528955</wp:posOffset>
          </wp:positionV>
          <wp:extent cx="762000" cy="423545"/>
          <wp:effectExtent l="0" t="0" r="0" b="0"/>
          <wp:wrapTight wrapText="bothSides">
            <wp:wrapPolygon edited="0">
              <wp:start x="0" y="0"/>
              <wp:lineTo x="0" y="20402"/>
              <wp:lineTo x="21060" y="20402"/>
              <wp:lineTo x="21060" y="0"/>
              <wp:lineTo x="0" y="0"/>
            </wp:wrapPolygon>
          </wp:wrapTight>
          <wp:docPr id="1834446575" name="Obrázek 1" descr="Obsah obrázku text, Písmo, design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46575" name="Obrázek 1" descr="Obsah obrázku text, Písmo, design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t="20267" r="13525" b="19909"/>
                  <a:stretch/>
                </pic:blipFill>
                <pic:spPr bwMode="auto">
                  <a:xfrm>
                    <a:off x="0" y="0"/>
                    <a:ext cx="7620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22594C68">
          <wp:simplePos x="0" y="0"/>
          <wp:positionH relativeFrom="margin">
            <wp:posOffset>437515</wp:posOffset>
          </wp:positionH>
          <wp:positionV relativeFrom="paragraph">
            <wp:posOffset>-50165</wp:posOffset>
          </wp:positionV>
          <wp:extent cx="3444240" cy="413385"/>
          <wp:effectExtent l="0" t="0" r="3810" b="5715"/>
          <wp:wrapTight wrapText="bothSides">
            <wp:wrapPolygon edited="0">
              <wp:start x="0" y="0"/>
              <wp:lineTo x="0" y="20903"/>
              <wp:lineTo x="4062" y="20903"/>
              <wp:lineTo x="20549" y="19908"/>
              <wp:lineTo x="20429" y="15926"/>
              <wp:lineTo x="21504" y="5972"/>
              <wp:lineTo x="21504" y="995"/>
              <wp:lineTo x="40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3707">
    <w:abstractNumId w:val="0"/>
  </w:num>
  <w:num w:numId="2" w16cid:durableId="37513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6DA8"/>
    <w:rsid w:val="0005018F"/>
    <w:rsid w:val="00095943"/>
    <w:rsid w:val="000A0731"/>
    <w:rsid w:val="000A45FC"/>
    <w:rsid w:val="000C23F0"/>
    <w:rsid w:val="00106565"/>
    <w:rsid w:val="001115D4"/>
    <w:rsid w:val="00117535"/>
    <w:rsid w:val="001235EA"/>
    <w:rsid w:val="00174A6F"/>
    <w:rsid w:val="001F60AB"/>
    <w:rsid w:val="00203B91"/>
    <w:rsid w:val="00211D24"/>
    <w:rsid w:val="00223C06"/>
    <w:rsid w:val="0023690F"/>
    <w:rsid w:val="00236CF7"/>
    <w:rsid w:val="00260C35"/>
    <w:rsid w:val="00274752"/>
    <w:rsid w:val="002749EF"/>
    <w:rsid w:val="00295A39"/>
    <w:rsid w:val="002E1C71"/>
    <w:rsid w:val="002E7863"/>
    <w:rsid w:val="00303F06"/>
    <w:rsid w:val="00305610"/>
    <w:rsid w:val="00305A1C"/>
    <w:rsid w:val="00323588"/>
    <w:rsid w:val="00331076"/>
    <w:rsid w:val="00351DDA"/>
    <w:rsid w:val="003B6C4C"/>
    <w:rsid w:val="003E4E8C"/>
    <w:rsid w:val="003E5783"/>
    <w:rsid w:val="00446298"/>
    <w:rsid w:val="00455349"/>
    <w:rsid w:val="00480754"/>
    <w:rsid w:val="004A2FEF"/>
    <w:rsid w:val="004A70A7"/>
    <w:rsid w:val="004B505D"/>
    <w:rsid w:val="004E36F2"/>
    <w:rsid w:val="004E4B1D"/>
    <w:rsid w:val="00512073"/>
    <w:rsid w:val="00552CD1"/>
    <w:rsid w:val="0056143D"/>
    <w:rsid w:val="005644BD"/>
    <w:rsid w:val="00566AB1"/>
    <w:rsid w:val="00583387"/>
    <w:rsid w:val="00586900"/>
    <w:rsid w:val="005B0C7C"/>
    <w:rsid w:val="005D2F0D"/>
    <w:rsid w:val="006032DC"/>
    <w:rsid w:val="006156C1"/>
    <w:rsid w:val="00647584"/>
    <w:rsid w:val="00650FCD"/>
    <w:rsid w:val="006B2083"/>
    <w:rsid w:val="006C580A"/>
    <w:rsid w:val="006C7241"/>
    <w:rsid w:val="006D0457"/>
    <w:rsid w:val="006E6251"/>
    <w:rsid w:val="006F460C"/>
    <w:rsid w:val="00706235"/>
    <w:rsid w:val="00726F7F"/>
    <w:rsid w:val="007314F2"/>
    <w:rsid w:val="0074625F"/>
    <w:rsid w:val="00756F8E"/>
    <w:rsid w:val="00761BA9"/>
    <w:rsid w:val="00791999"/>
    <w:rsid w:val="007A2964"/>
    <w:rsid w:val="007D1E1A"/>
    <w:rsid w:val="00805242"/>
    <w:rsid w:val="00806654"/>
    <w:rsid w:val="008B7B1D"/>
    <w:rsid w:val="008C6FB6"/>
    <w:rsid w:val="008D2D37"/>
    <w:rsid w:val="0094363F"/>
    <w:rsid w:val="00985397"/>
    <w:rsid w:val="00991E7D"/>
    <w:rsid w:val="00A056FB"/>
    <w:rsid w:val="00A41571"/>
    <w:rsid w:val="00A427B0"/>
    <w:rsid w:val="00AC004D"/>
    <w:rsid w:val="00AE5085"/>
    <w:rsid w:val="00AF1045"/>
    <w:rsid w:val="00AF7F49"/>
    <w:rsid w:val="00B15076"/>
    <w:rsid w:val="00B2672F"/>
    <w:rsid w:val="00B51EF3"/>
    <w:rsid w:val="00B7789D"/>
    <w:rsid w:val="00BA3A50"/>
    <w:rsid w:val="00BA5D28"/>
    <w:rsid w:val="00C13769"/>
    <w:rsid w:val="00C27606"/>
    <w:rsid w:val="00C566ED"/>
    <w:rsid w:val="00C97923"/>
    <w:rsid w:val="00D275CA"/>
    <w:rsid w:val="00D62762"/>
    <w:rsid w:val="00D65CEA"/>
    <w:rsid w:val="00D722D1"/>
    <w:rsid w:val="00DB172A"/>
    <w:rsid w:val="00DC4000"/>
    <w:rsid w:val="00DE3EC2"/>
    <w:rsid w:val="00E76B1A"/>
    <w:rsid w:val="00E80626"/>
    <w:rsid w:val="00E83D6B"/>
    <w:rsid w:val="00E86148"/>
    <w:rsid w:val="00E95273"/>
    <w:rsid w:val="00EE1EE1"/>
    <w:rsid w:val="00EF18AB"/>
    <w:rsid w:val="00F04890"/>
    <w:rsid w:val="00F277E9"/>
    <w:rsid w:val="00F379D1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helnick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114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Jitka Macháčková</cp:lastModifiedBy>
  <cp:revision>26</cp:revision>
  <dcterms:created xsi:type="dcterms:W3CDTF">2023-07-24T10:51:00Z</dcterms:created>
  <dcterms:modified xsi:type="dcterms:W3CDTF">2023-08-29T05:31:00Z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